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3AD7" w:rsidRPr="00E70114" w:rsidRDefault="001C3AD7" w:rsidP="001C3AD7">
      <w:pPr>
        <w:rPr>
          <w:sz w:val="32"/>
        </w:rPr>
      </w:pPr>
      <w:r w:rsidRPr="00E70114">
        <w:rPr>
          <w:sz w:val="32"/>
        </w:rPr>
        <w:t>低</w:t>
      </w:r>
      <w:r w:rsidRPr="00E70114">
        <w:rPr>
          <w:rFonts w:hint="eastAsia"/>
          <w:sz w:val="32"/>
        </w:rPr>
        <w:t>G</w:t>
      </w:r>
      <w:r w:rsidRPr="00E70114">
        <w:rPr>
          <w:sz w:val="32"/>
        </w:rPr>
        <w:t>I</w:t>
      </w:r>
      <w:r w:rsidRPr="00E70114">
        <w:rPr>
          <w:sz w:val="32"/>
        </w:rPr>
        <w:t>食品；甄选</w:t>
      </w:r>
      <w:r w:rsidRPr="00E70114">
        <w:rPr>
          <w:rFonts w:hint="eastAsia"/>
          <w:sz w:val="32"/>
        </w:rPr>
        <w:t>5</w:t>
      </w:r>
      <w:r w:rsidRPr="00E70114">
        <w:rPr>
          <w:rFonts w:hint="eastAsia"/>
          <w:sz w:val="32"/>
        </w:rPr>
        <w:t>种坚果，</w:t>
      </w:r>
      <w:r w:rsidRPr="00E70114">
        <w:rPr>
          <w:rFonts w:hint="eastAsia"/>
          <w:sz w:val="32"/>
        </w:rPr>
        <w:t>3</w:t>
      </w:r>
      <w:r w:rsidRPr="00E70114">
        <w:rPr>
          <w:rFonts w:hint="eastAsia"/>
          <w:sz w:val="32"/>
        </w:rPr>
        <w:t>种果干</w:t>
      </w:r>
    </w:p>
    <w:p w:rsidR="001375DB" w:rsidRPr="001C3AD7" w:rsidRDefault="001375DB">
      <w:bookmarkStart w:id="0" w:name="_GoBack"/>
      <w:bookmarkEnd w:id="0"/>
    </w:p>
    <w:sectPr w:rsidR="001375DB" w:rsidRPr="001C3A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3AD7"/>
    <w:rsid w:val="001375DB"/>
    <w:rsid w:val="001C3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C53F7-0589-4A53-BA55-4BB19183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AD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2026-01-14T07:32:00Z</dcterms:created>
  <dcterms:modified xsi:type="dcterms:W3CDTF">2026-01-14T07:32:00Z</dcterms:modified>
</cp:coreProperties>
</file>