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9D20A8">
      <w:pPr>
        <w:ind w:firstLine="602" w:firstLineChars="200"/>
        <w:rPr>
          <w:rFonts w:ascii="宋体" w:hAnsi="宋体" w:cs="宋体"/>
          <w:b/>
          <w:bCs/>
          <w:color w:val="000000"/>
          <w:sz w:val="30"/>
          <w:szCs w:val="30"/>
        </w:rPr>
      </w:pPr>
      <w:r>
        <w:rPr>
          <w:rFonts w:hint="eastAsia" w:ascii="宋体" w:hAnsi="宋体" w:cs="宋体"/>
          <w:b/>
          <w:bCs/>
          <w:color w:val="000000"/>
          <w:sz w:val="30"/>
          <w:szCs w:val="30"/>
        </w:rPr>
        <w:t>福建师范大学2026届理工科类毕业生专场招聘会会展服务主要技术参数或服务需求：</w:t>
      </w:r>
    </w:p>
    <w:p w14:paraId="7203F2CB">
      <w:pPr>
        <w:ind w:firstLine="600" w:firstLineChars="200"/>
        <w:rPr>
          <w:rFonts w:ascii="宋体" w:hAnsi="宋体" w:cs="宋体"/>
          <w:color w:val="000000"/>
          <w:sz w:val="30"/>
          <w:szCs w:val="30"/>
        </w:rPr>
      </w:pPr>
      <w:r>
        <w:rPr>
          <w:rFonts w:hint="eastAsia" w:ascii="宋体" w:hAnsi="宋体" w:cs="宋体"/>
          <w:color w:val="000000"/>
          <w:sz w:val="30"/>
          <w:szCs w:val="30"/>
        </w:rPr>
        <w:t>（一）招聘会时间：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2026年</w:t>
      </w:r>
      <w:r>
        <w:rPr>
          <w:rFonts w:hint="eastAsia" w:ascii="宋体" w:hAnsi="宋体" w:cs="宋体"/>
          <w:color w:val="000000"/>
          <w:sz w:val="30"/>
          <w:szCs w:val="30"/>
        </w:rPr>
        <w:t>5月1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color w:val="000000"/>
          <w:sz w:val="30"/>
          <w:szCs w:val="30"/>
        </w:rPr>
        <w:t>日</w:t>
      </w:r>
      <w:r>
        <w:rPr>
          <w:rFonts w:hint="eastAsia" w:ascii="宋体" w:hAnsi="宋体" w:cs="宋体"/>
          <w:color w:val="00000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星期三</w:t>
      </w:r>
      <w:r>
        <w:rPr>
          <w:rFonts w:hint="eastAsia" w:ascii="宋体" w:hAnsi="宋体" w:cs="宋体"/>
          <w:color w:val="000000"/>
          <w:sz w:val="30"/>
          <w:szCs w:val="30"/>
          <w:lang w:eastAsia="zh-CN"/>
        </w:rPr>
        <w:t>）</w:t>
      </w:r>
      <w:r>
        <w:rPr>
          <w:rFonts w:hint="eastAsia" w:ascii="宋体" w:hAnsi="宋体" w:cs="宋体"/>
          <w:color w:val="000000"/>
          <w:sz w:val="30"/>
          <w:szCs w:val="30"/>
        </w:rPr>
        <w:t>14:30-17:30。地点：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福建师范大学</w:t>
      </w:r>
      <w:r>
        <w:rPr>
          <w:rFonts w:hint="eastAsia" w:ascii="宋体" w:hAnsi="宋体" w:cs="宋体"/>
          <w:color w:val="000000"/>
          <w:sz w:val="30"/>
          <w:szCs w:val="30"/>
        </w:rPr>
        <w:t>旗山校区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室内田径馆（东门）</w:t>
      </w:r>
      <w:r>
        <w:rPr>
          <w:rFonts w:hint="eastAsia" w:ascii="宋体" w:hAnsi="宋体" w:cs="宋体"/>
          <w:color w:val="000000"/>
          <w:sz w:val="30"/>
          <w:szCs w:val="30"/>
        </w:rPr>
        <w:t xml:space="preserve">。 </w:t>
      </w:r>
    </w:p>
    <w:p w14:paraId="34C665D9">
      <w:pPr>
        <w:ind w:firstLine="600" w:firstLineChars="200"/>
        <w:rPr>
          <w:rFonts w:ascii="宋体" w:hAnsi="宋体" w:cs="宋体"/>
          <w:color w:val="000000"/>
          <w:sz w:val="30"/>
          <w:szCs w:val="30"/>
        </w:rPr>
      </w:pPr>
      <w:r>
        <w:rPr>
          <w:rFonts w:hint="eastAsia" w:ascii="宋体" w:hAnsi="宋体" w:cs="宋体"/>
          <w:color w:val="000000"/>
          <w:sz w:val="30"/>
          <w:szCs w:val="30"/>
        </w:rPr>
        <w:t>（二）需要提供的设备包含但不限于以下内容：1.招聘会视觉及展位安排等全媒体设计；2.线阵音响一套；3.宣传桁架和喷绘（方管桁架搭建，高清550加厚黑底灯布），（尺寸及数量：9m*4m*2个，6m*4m*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2</w:t>
      </w:r>
      <w:r>
        <w:rPr>
          <w:rFonts w:hint="eastAsia" w:ascii="宋体" w:hAnsi="宋体" w:cs="宋体"/>
          <w:color w:val="000000"/>
          <w:sz w:val="30"/>
          <w:szCs w:val="30"/>
        </w:rPr>
        <w:t>个，5m*3m*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color w:val="000000"/>
          <w:sz w:val="30"/>
          <w:szCs w:val="30"/>
        </w:rPr>
        <w:t>个，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8</w:t>
      </w:r>
      <w:r>
        <w:rPr>
          <w:rFonts w:hint="eastAsia" w:ascii="宋体" w:hAnsi="宋体" w:cs="宋体"/>
          <w:color w:val="000000"/>
          <w:sz w:val="30"/>
          <w:szCs w:val="30"/>
        </w:rPr>
        <w:t>m*3m*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1</w:t>
      </w:r>
      <w:r>
        <w:rPr>
          <w:rFonts w:hint="eastAsia" w:ascii="宋体" w:hAnsi="宋体" w:cs="宋体"/>
          <w:color w:val="000000"/>
          <w:sz w:val="30"/>
          <w:szCs w:val="30"/>
        </w:rPr>
        <w:t>个）；4.气拱门1个；5.企业背景双面桁架12m*3m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12</w:t>
      </w:r>
      <w:r>
        <w:rPr>
          <w:rFonts w:hint="eastAsia" w:ascii="宋体" w:hAnsi="宋体" w:cs="宋体"/>
          <w:color w:val="000000"/>
          <w:sz w:val="30"/>
          <w:szCs w:val="30"/>
        </w:rPr>
        <w:t>个（方管桁架搭建，高清550加厚黑底灯布），桁架共计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20</w:t>
      </w:r>
      <w:r>
        <w:rPr>
          <w:rFonts w:hint="eastAsia" w:ascii="宋体" w:hAnsi="宋体" w:cs="宋体"/>
          <w:color w:val="000000"/>
          <w:sz w:val="30"/>
          <w:szCs w:val="30"/>
        </w:rPr>
        <w:t>个；6.招聘会桌椅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120</w:t>
      </w:r>
      <w:r>
        <w:rPr>
          <w:rFonts w:hint="eastAsia" w:ascii="宋体" w:hAnsi="宋体" w:cs="宋体"/>
          <w:color w:val="000000"/>
          <w:sz w:val="30"/>
          <w:szCs w:val="30"/>
        </w:rPr>
        <w:t>套（长条桌需配有香槟色桌布桌围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120</w:t>
      </w:r>
      <w:r>
        <w:rPr>
          <w:rFonts w:hint="eastAsia" w:ascii="宋体" w:hAnsi="宋体" w:cs="宋体"/>
          <w:color w:val="000000"/>
          <w:sz w:val="30"/>
          <w:szCs w:val="30"/>
        </w:rPr>
        <w:t>张，背靠椅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400</w:t>
      </w:r>
      <w:r>
        <w:rPr>
          <w:rFonts w:hint="eastAsia" w:ascii="宋体" w:hAnsi="宋体" w:cs="宋体"/>
          <w:color w:val="000000"/>
          <w:sz w:val="30"/>
          <w:szCs w:val="30"/>
        </w:rPr>
        <w:t>张）；7.招聘会活动用水25箱，24瓶/箱。</w:t>
      </w:r>
    </w:p>
    <w:p w14:paraId="220BB7FC">
      <w:pPr>
        <w:ind w:firstLine="600" w:firstLineChars="200"/>
        <w:rPr>
          <w:rFonts w:ascii="宋体" w:hAnsi="宋体" w:cs="宋体"/>
          <w:color w:val="000000"/>
          <w:sz w:val="30"/>
          <w:szCs w:val="30"/>
        </w:rPr>
      </w:pPr>
      <w:r>
        <w:rPr>
          <w:rFonts w:hint="eastAsia" w:ascii="宋体" w:hAnsi="宋体" w:cs="宋体"/>
          <w:color w:val="000000"/>
          <w:sz w:val="30"/>
          <w:szCs w:val="30"/>
        </w:rPr>
        <w:t>（三）服务要求：1.确保设备及时布置到位并能正常使用，配合我方顺利开展招聘工作。2.确保招聘会视觉及展位安排等全媒体设计符合我方要求。3.为招聘会提供医疗、卫生和安全等后勤保障服务（校内医生1人、保洁2人、保安8人）。4.需向我方提供“营业执照复印件、法人身份证复印件、报价函、具备履行合同所需设备和专业技术能力证明材料声明函、参加采购活动前三年在经营活动中无重大违法记录书面申明”等报价文件，有过高校大型综合招聘会布场经验的单位优先（可在报价文件中附上业绩展示等相关材料）。</w:t>
      </w:r>
    </w:p>
    <w:p w14:paraId="30A4C237">
      <w:pPr>
        <w:ind w:firstLine="600" w:firstLineChars="200"/>
        <w:rPr>
          <w:rFonts w:ascii="宋体" w:hAnsi="宋体" w:cs="宋体"/>
          <w:color w:val="000000"/>
          <w:sz w:val="30"/>
          <w:szCs w:val="30"/>
        </w:rPr>
      </w:pPr>
      <w:r>
        <w:rPr>
          <w:rFonts w:hint="eastAsia" w:ascii="宋体" w:hAnsi="宋体" w:cs="宋体"/>
          <w:color w:val="000000"/>
          <w:sz w:val="30"/>
          <w:szCs w:val="30"/>
        </w:rPr>
        <w:t>（四）售后要求：招聘会结束后第一时间将场地恢复整洁，负责将垃圾全部清运离校。</w:t>
      </w:r>
    </w:p>
    <w:p w14:paraId="5AE6B94F">
      <w:pPr>
        <w:ind w:firstLine="600" w:firstLineChars="200"/>
        <w:rPr>
          <w:rFonts w:hint="default" w:ascii="宋体" w:hAnsi="宋体" w:eastAsia="宋体" w:cs="宋体"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cs="宋体"/>
          <w:color w:val="00000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五</w:t>
      </w:r>
      <w:r>
        <w:rPr>
          <w:rFonts w:hint="eastAsia" w:ascii="宋体" w:hAnsi="宋体" w:cs="宋体"/>
          <w:color w:val="000000"/>
          <w:sz w:val="30"/>
          <w:szCs w:val="30"/>
          <w:lang w:eastAsia="zh-CN"/>
        </w:rPr>
        <w:t>）</w:t>
      </w:r>
      <w:r>
        <w:rPr>
          <w:rFonts w:hint="eastAsia" w:ascii="宋体" w:hAnsi="宋体" w:cs="宋体"/>
          <w:color w:val="000000"/>
          <w:sz w:val="30"/>
          <w:szCs w:val="30"/>
        </w:rPr>
        <w:t>招标文件请通过顺丰或EMS寄送至福建师范大学旗山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校区理工楼6号楼306办公室</w:t>
      </w:r>
      <w:r>
        <w:rPr>
          <w:rFonts w:hint="eastAsia" w:ascii="宋体" w:hAnsi="宋体" w:cs="宋体"/>
          <w:color w:val="000000"/>
          <w:sz w:val="30"/>
          <w:szCs w:val="30"/>
        </w:rPr>
        <w:t>（请勿通过其他途径投递，请勿选择到付），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联系人</w:t>
      </w:r>
      <w:r>
        <w:rPr>
          <w:rFonts w:hint="eastAsia" w:ascii="宋体" w:hAnsi="宋体" w:cs="宋体"/>
          <w:color w:val="000000"/>
          <w:sz w:val="30"/>
          <w:szCs w:val="30"/>
        </w:rPr>
        <w:t>：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章老师</w:t>
      </w:r>
      <w:r>
        <w:rPr>
          <w:rFonts w:hint="eastAsia" w:ascii="宋体" w:hAnsi="宋体" w:cs="宋体"/>
          <w:color w:val="000000"/>
          <w:sz w:val="30"/>
          <w:szCs w:val="30"/>
        </w:rPr>
        <w:t>，联系电话：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18850700597，0591-22868172。</w:t>
      </w:r>
      <w:bookmarkStart w:id="0" w:name="_GoBack"/>
      <w:bookmarkEnd w:id="0"/>
    </w:p>
    <w:p w14:paraId="64B4870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18282FE2"/>
    <w:rsid w:val="001F5D68"/>
    <w:rsid w:val="003059EA"/>
    <w:rsid w:val="00D224DA"/>
    <w:rsid w:val="00E366D4"/>
    <w:rsid w:val="01CB7837"/>
    <w:rsid w:val="07755DEE"/>
    <w:rsid w:val="0C012C2E"/>
    <w:rsid w:val="0C421897"/>
    <w:rsid w:val="0F243615"/>
    <w:rsid w:val="113849FC"/>
    <w:rsid w:val="18282FE2"/>
    <w:rsid w:val="1A8C7B66"/>
    <w:rsid w:val="29F5189F"/>
    <w:rsid w:val="2A453BB1"/>
    <w:rsid w:val="330E1609"/>
    <w:rsid w:val="37841E99"/>
    <w:rsid w:val="3BF27D19"/>
    <w:rsid w:val="3E137A73"/>
    <w:rsid w:val="405C1C05"/>
    <w:rsid w:val="446C50D1"/>
    <w:rsid w:val="50175B49"/>
    <w:rsid w:val="7359677D"/>
    <w:rsid w:val="739C3AEB"/>
    <w:rsid w:val="7962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2</Pages>
  <Words>577</Words>
  <Characters>648</Characters>
  <Lines>4</Lines>
  <Paragraphs>1</Paragraphs>
  <TotalTime>92</TotalTime>
  <ScaleCrop>false</ScaleCrop>
  <LinksUpToDate>false</LinksUpToDate>
  <CharactersWithSpaces>660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2025-04-18T13:35:00Z</dcterms:created>
  <dc:creator>Cy</dc:creator>
  <cp:lastModifiedBy>小忠</cp:lastModifiedBy>
  <dcterms:modified xsi:type="dcterms:W3CDTF">2026-04-28T04:57:54Z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9E12F0AD215340B1882806C9AF05C373_13</vt:lpwstr>
  </property>
  <property fmtid="{D5CDD505-2E9C-101B-9397-08002B2CF9AE}" pid="4" name="KSOTemplateDocerSaveRecord">
    <vt:lpwstr>eyJoZGlkIjoiMGFmZTQ0ZDY5OTZhNjVmNDg0ZmE5MWI4Mzk3MGQxZDciLCJ1c2VySWQiOiI0MzM0ODUyMzUifQ==</vt:lpwstr>
  </property>
</Properties>
</file>